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Pr="00B8296D" w:rsidRDefault="003622F4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8296D" w:rsidRDefault="002B78A6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ДОГОВОР № </w:t>
      </w:r>
    </w:p>
    <w:p w:rsidR="002B78A6" w:rsidRPr="00B8296D" w:rsidRDefault="002B78A6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8296D" w:rsidRDefault="002B78A6" w:rsidP="002B78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г. Тамбов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«</w:t>
      </w:r>
      <w:r w:rsidR="001726CA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BD2C6B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726CA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BD2C6B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726CA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       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84193D">
        <w:rPr>
          <w:rFonts w:ascii="Arial" w:eastAsia="Times New Roman" w:hAnsi="Arial" w:cs="Arial"/>
          <w:sz w:val="20"/>
          <w:szCs w:val="20"/>
          <w:lang w:eastAsia="ru-RU"/>
        </w:rPr>
        <w:t xml:space="preserve">20 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2B78A6" w:rsidRPr="00B8296D" w:rsidRDefault="002B78A6" w:rsidP="002B78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8296D" w:rsidRDefault="001B25C5" w:rsidP="002B78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Акционерное общество «Тамбовск</w:t>
      </w:r>
      <w:r w:rsidR="00097A24"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ие коммунальные системы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(далее по тексту – АО «Т</w:t>
      </w:r>
      <w:r w:rsidR="00097A24" w:rsidRPr="00B8296D">
        <w:rPr>
          <w:rFonts w:ascii="Arial" w:eastAsia="Times New Roman" w:hAnsi="Arial" w:cs="Arial"/>
          <w:sz w:val="20"/>
          <w:szCs w:val="20"/>
          <w:lang w:eastAsia="ru-RU"/>
        </w:rPr>
        <w:t>амбовские коммунальные системы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»), именуемое в дальнейшем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«Заказчик»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B8296D" w:rsidRPr="00B8296D">
        <w:rPr>
          <w:rFonts w:ascii="Arial" w:hAnsi="Arial" w:cs="Arial"/>
          <w:sz w:val="20"/>
          <w:szCs w:val="20"/>
        </w:rPr>
        <w:t xml:space="preserve">в лице </w:t>
      </w:r>
      <w:r w:rsidR="00B8296D" w:rsidRPr="00B8296D">
        <w:rPr>
          <w:rFonts w:ascii="Arial" w:eastAsia="Cambria" w:hAnsi="Arial" w:cs="Arial"/>
          <w:color w:val="000000"/>
          <w:sz w:val="20"/>
          <w:szCs w:val="20"/>
        </w:rPr>
        <w:t>Директора филиала Акционерного общества «Тамбовские коммунальные системы» в городе Тамбове Иващенко Геннадия Ивановича</w:t>
      </w:r>
      <w:r w:rsidR="00B8296D" w:rsidRPr="00B8296D">
        <w:rPr>
          <w:rFonts w:ascii="Arial" w:hAnsi="Arial" w:cs="Arial"/>
          <w:sz w:val="20"/>
          <w:szCs w:val="20"/>
        </w:rPr>
        <w:t>, действующего на основании Д</w:t>
      </w:r>
      <w:r w:rsidR="00B8296D" w:rsidRPr="00B8296D">
        <w:rPr>
          <w:rFonts w:ascii="Arial" w:eastAsia="Cambria" w:hAnsi="Arial" w:cs="Arial"/>
          <w:color w:val="000000"/>
          <w:sz w:val="20"/>
          <w:szCs w:val="20"/>
        </w:rPr>
        <w:t>оверенности № 228 от 22.10.2019г</w:t>
      </w:r>
      <w:r w:rsidR="00C74793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, с одной стороны, и </w:t>
      </w:r>
      <w:r w:rsidR="004C70B5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               </w:t>
      </w:r>
      <w:r w:rsidR="00C74793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(д</w:t>
      </w:r>
      <w:r w:rsidR="004C70B5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алее по тексту - 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), именуемое в дальнейшем </w:t>
      </w:r>
      <w:r w:rsidR="00C74793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«Исполнитель»,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лице </w:t>
      </w:r>
      <w:r w:rsidR="004C70B5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                  </w:t>
      </w:r>
      <w:r w:rsidR="00C74793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</w:t>
      </w:r>
      <w:r w:rsidR="004C70B5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действующего на основании</w:t>
      </w:r>
      <w:proofErr w:type="gramStart"/>
      <w:r w:rsidR="004C70B5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             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proofErr w:type="gramEnd"/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другой стороны, именуемые в дальнейшем при совместном упоминании </w:t>
      </w:r>
      <w:r w:rsidR="00C74793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«Стороны», 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по отдельности</w:t>
      </w:r>
      <w:r w:rsidR="00C74793" w:rsidRPr="00B8296D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«Сторона»</w:t>
      </w:r>
      <w:r w:rsidR="00C74793"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заключили настоящий Договор о нижеследующем</w:t>
      </w:r>
      <w:r w:rsidR="002B78A6" w:rsidRPr="00B8296D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5326EF" w:rsidRPr="005326EF" w:rsidRDefault="002B78A6" w:rsidP="005326EF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ПРЕДМЕТ ДОГОВОРА</w:t>
      </w:r>
    </w:p>
    <w:p w:rsidR="0058660E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1.1. «Заказчик» поручает и оплачивает, а «Исполнитель» принимает на себя обязательства по выполнению работ по </w:t>
      </w:r>
      <w:r w:rsidR="00197990">
        <w:rPr>
          <w:rFonts w:ascii="Arial" w:eastAsia="Times New Roman" w:hAnsi="Arial" w:cs="Arial"/>
          <w:sz w:val="20"/>
          <w:szCs w:val="20"/>
          <w:lang w:eastAsia="ru-RU"/>
        </w:rPr>
        <w:t>оценке риска здоровью населения для проекта санитарно-защитной зоны</w:t>
      </w:r>
      <w:r w:rsid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58660E">
        <w:rPr>
          <w:rFonts w:ascii="Arial" w:eastAsia="Times New Roman" w:hAnsi="Arial" w:cs="Arial"/>
          <w:sz w:val="20"/>
          <w:szCs w:val="20"/>
          <w:lang w:eastAsia="ru-RU"/>
        </w:rPr>
        <w:t xml:space="preserve"> очистных сооружений канализации г. Тамбова.</w:t>
      </w:r>
    </w:p>
    <w:p w:rsidR="002B78A6" w:rsidRPr="00B8296D" w:rsidRDefault="0058660E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B78A6" w:rsidRPr="00B8296D">
        <w:rPr>
          <w:rFonts w:ascii="Arial" w:eastAsia="Times New Roman" w:hAnsi="Arial" w:cs="Arial"/>
          <w:sz w:val="20"/>
          <w:szCs w:val="20"/>
          <w:lang w:eastAsia="ru-RU"/>
        </w:rPr>
        <w:t>1.2. Согласование разработанного Проекта с государственными органами контроля осуществляется «Заказчиком» совместно с «Исполнителем».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1.3.   Экспертизу разработанного Проекта</w:t>
      </w:r>
      <w:r w:rsidR="004C70B5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1D016C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оплачивает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за счет собственных средств.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1.4. 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8296D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ПРАВА И ОБЯЗАННОСТИ СТОРОН</w:t>
      </w:r>
    </w:p>
    <w:p w:rsidR="002B78A6" w:rsidRPr="00B8296D" w:rsidRDefault="002B78A6" w:rsidP="00C15ED8">
      <w:pPr>
        <w:pStyle w:val="a8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«Исполнителя»: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2.1.1. 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2.1.2.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2.1.3. 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возможных неблагоприятных для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2.1.4. 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Pr="00B8296D" w:rsidRDefault="002B78A6" w:rsidP="00285228">
      <w:pPr>
        <w:widowControl w:val="0"/>
        <w:tabs>
          <w:tab w:val="left" w:pos="540"/>
        </w:tabs>
        <w:spacing w:after="0" w:line="240" w:lineRule="auto"/>
        <w:ind w:firstLine="53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2.2.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ab/>
        <w:t>Права «Исполнителя»: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2.2.1.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«Исполнитель» имеет право привлечь для выполнения работ по Договору третьих лиц. При этом он несет перед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Pr="00B8296D" w:rsidRDefault="002B78A6" w:rsidP="00285228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2.3.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ab/>
        <w:t>Обязанности «Заказчика»: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2.3.1.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2B78A6" w:rsidRPr="00B8296D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2.3.2.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Pr="00B8296D" w:rsidRDefault="002B78A6" w:rsidP="002B78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2.4.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Права «Заказчика»:</w:t>
      </w:r>
    </w:p>
    <w:p w:rsidR="002B78A6" w:rsidRPr="00B8296D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2.4.1.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Pr="00B8296D" w:rsidRDefault="002A4B40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326EF" w:rsidRPr="005326EF" w:rsidRDefault="002B78A6" w:rsidP="005326EF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СТОИМОСТЬ РАБОТ И ПОРЯДОК РАСЧЕТА</w:t>
      </w:r>
    </w:p>
    <w:p w:rsidR="001B25C5" w:rsidRPr="00B8296D" w:rsidRDefault="002B78A6" w:rsidP="001B25C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3.1. </w:t>
      </w:r>
      <w:r w:rsidR="001B25C5" w:rsidRPr="00B8296D">
        <w:rPr>
          <w:rFonts w:ascii="Arial" w:hAnsi="Arial" w:cs="Arial"/>
          <w:sz w:val="20"/>
          <w:szCs w:val="20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составляет </w:t>
      </w:r>
      <w:r w:rsidR="00665FDE">
        <w:rPr>
          <w:rFonts w:ascii="Arial" w:hAnsi="Arial" w:cs="Arial"/>
          <w:b/>
          <w:sz w:val="20"/>
          <w:szCs w:val="20"/>
          <w:lang w:eastAsia="ru-RU"/>
        </w:rPr>
        <w:t>____________</w:t>
      </w:r>
      <w:r w:rsidR="001B25C5" w:rsidRPr="00B8296D">
        <w:rPr>
          <w:rFonts w:ascii="Arial" w:hAnsi="Arial" w:cs="Arial"/>
          <w:sz w:val="20"/>
          <w:szCs w:val="20"/>
          <w:lang w:eastAsia="ru-RU"/>
        </w:rPr>
        <w:t>, согласно настоящему Договору</w:t>
      </w:r>
      <w:r w:rsidR="001726CA" w:rsidRPr="00B8296D">
        <w:rPr>
          <w:rFonts w:ascii="Arial" w:hAnsi="Arial" w:cs="Arial"/>
          <w:sz w:val="20"/>
          <w:szCs w:val="20"/>
          <w:lang w:eastAsia="ru-RU"/>
        </w:rPr>
        <w:t>.</w:t>
      </w:r>
    </w:p>
    <w:p w:rsidR="005326EF" w:rsidRDefault="001B25C5" w:rsidP="001B25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ru-RU"/>
        </w:rPr>
      </w:pPr>
      <w:r w:rsidRPr="00B8296D">
        <w:rPr>
          <w:rFonts w:ascii="Arial" w:hAnsi="Arial" w:cs="Arial"/>
          <w:sz w:val="20"/>
          <w:szCs w:val="20"/>
          <w:lang w:eastAsia="ru-RU"/>
        </w:rPr>
        <w:t>3.2.</w:t>
      </w:r>
      <w:r w:rsidRPr="00B8296D">
        <w:rPr>
          <w:rFonts w:ascii="Arial" w:hAnsi="Arial" w:cs="Arial"/>
          <w:b/>
          <w:sz w:val="20"/>
          <w:szCs w:val="20"/>
          <w:lang w:eastAsia="ru-RU"/>
        </w:rPr>
        <w:t xml:space="preserve"> </w:t>
      </w:r>
      <w:r w:rsidRPr="00B8296D">
        <w:rPr>
          <w:rFonts w:ascii="Arial" w:hAnsi="Arial" w:cs="Arial"/>
          <w:sz w:val="20"/>
          <w:szCs w:val="20"/>
          <w:lang w:eastAsia="ru-RU"/>
        </w:rPr>
        <w:t xml:space="preserve">В течение </w:t>
      </w:r>
      <w:r w:rsidRPr="00B8296D">
        <w:rPr>
          <w:rFonts w:ascii="Arial" w:hAnsi="Arial" w:cs="Arial"/>
          <w:b/>
          <w:i/>
          <w:sz w:val="20"/>
          <w:szCs w:val="20"/>
          <w:lang w:eastAsia="ru-RU"/>
        </w:rPr>
        <w:t>десяти рабочих дней</w:t>
      </w:r>
      <w:r w:rsidRPr="00B8296D">
        <w:rPr>
          <w:rFonts w:ascii="Arial" w:hAnsi="Arial" w:cs="Arial"/>
          <w:sz w:val="20"/>
          <w:szCs w:val="20"/>
          <w:lang w:eastAsia="ru-RU"/>
        </w:rPr>
        <w:t xml:space="preserve"> после подписания настоящего Договора «Заказчик» выплачивает «Исполнителю» аванс, в размере </w:t>
      </w:r>
      <w:r w:rsidR="002C1275" w:rsidRPr="00B8296D">
        <w:rPr>
          <w:rFonts w:ascii="Arial" w:hAnsi="Arial" w:cs="Arial"/>
          <w:sz w:val="20"/>
          <w:szCs w:val="20"/>
          <w:lang w:eastAsia="ru-RU"/>
        </w:rPr>
        <w:t>30 % от суммы, указанной в п. 3.1., что составляет</w:t>
      </w:r>
      <w:r w:rsidRPr="00B8296D">
        <w:rPr>
          <w:rFonts w:ascii="Arial" w:hAnsi="Arial" w:cs="Arial"/>
          <w:sz w:val="20"/>
          <w:szCs w:val="20"/>
          <w:lang w:eastAsia="ru-RU"/>
        </w:rPr>
        <w:t xml:space="preserve"> </w:t>
      </w:r>
      <w:r w:rsidR="00665FDE">
        <w:rPr>
          <w:rFonts w:ascii="Arial" w:hAnsi="Arial" w:cs="Arial"/>
          <w:b/>
          <w:sz w:val="20"/>
          <w:szCs w:val="20"/>
          <w:lang w:eastAsia="ru-RU"/>
        </w:rPr>
        <w:t>_______________</w:t>
      </w:r>
    </w:p>
    <w:p w:rsidR="00665FDE" w:rsidRDefault="00665FDE" w:rsidP="00665FDE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  <w:r w:rsidRPr="00B8296D">
        <w:rPr>
          <w:rFonts w:ascii="Arial" w:hAnsi="Arial" w:cs="Arial"/>
          <w:sz w:val="20"/>
          <w:szCs w:val="20"/>
          <w:lang w:eastAsia="ru-RU"/>
        </w:rPr>
        <w:t>Окончательный расчет производится с «Исполнителем» по факту выполнения работ (после передачи разработанного Проекта по накладной «Заказчику» для дальнейшего согласования) после подписания сторонами акта выполненных работ.</w:t>
      </w:r>
    </w:p>
    <w:p w:rsidR="00665FDE" w:rsidRDefault="00665FDE" w:rsidP="001B25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:rsidR="00665FDE" w:rsidRDefault="00665FDE" w:rsidP="001B25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:rsidR="00665FDE" w:rsidRDefault="00665FDE" w:rsidP="001B25C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326EF" w:rsidRDefault="005326EF" w:rsidP="005326EF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326EF" w:rsidRDefault="005326EF" w:rsidP="005326E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Исполнитель_________________________   Заказчик _____________________________</w:t>
      </w:r>
    </w:p>
    <w:p w:rsidR="00665FDE" w:rsidRDefault="00665FDE" w:rsidP="005326E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65FDE" w:rsidRPr="00B8296D" w:rsidRDefault="00665FDE" w:rsidP="005326E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326EF" w:rsidRPr="00B8296D" w:rsidRDefault="005326EF" w:rsidP="001B25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:rsidR="005326EF" w:rsidRPr="00B8296D" w:rsidRDefault="005326EF" w:rsidP="001B25C5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</w:p>
    <w:p w:rsidR="001B25C5" w:rsidRPr="00B8296D" w:rsidRDefault="001B25C5" w:rsidP="002C127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B8296D">
        <w:rPr>
          <w:rFonts w:ascii="Arial" w:hAnsi="Arial" w:cs="Arial"/>
          <w:sz w:val="20"/>
          <w:szCs w:val="20"/>
          <w:lang w:eastAsia="ru-RU"/>
        </w:rPr>
        <w:t>3.3. В случае</w:t>
      </w:r>
      <w:proofErr w:type="gramStart"/>
      <w:r w:rsidRPr="00B8296D">
        <w:rPr>
          <w:rFonts w:ascii="Arial" w:hAnsi="Arial" w:cs="Arial"/>
          <w:sz w:val="20"/>
          <w:szCs w:val="20"/>
          <w:lang w:eastAsia="ru-RU"/>
        </w:rPr>
        <w:t>,</w:t>
      </w:r>
      <w:proofErr w:type="gramEnd"/>
      <w:r w:rsidRPr="00B8296D">
        <w:rPr>
          <w:rFonts w:ascii="Arial" w:hAnsi="Arial" w:cs="Arial"/>
          <w:sz w:val="20"/>
          <w:szCs w:val="20"/>
          <w:lang w:eastAsia="ru-RU"/>
        </w:rPr>
        <w:t xml:space="preserve"> если в ходе проведения инвентаризации будет установлено наличие других производственных площадок и (или) увеличение объема работ, то Сторонами будет заключено Дополнительное соглашение к настоящему Договору, где будет определена окончательная стоимость работы.</w:t>
      </w:r>
    </w:p>
    <w:p w:rsidR="001B25C5" w:rsidRPr="00B8296D" w:rsidRDefault="001B25C5" w:rsidP="001B25C5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8296D">
        <w:rPr>
          <w:rFonts w:ascii="Arial" w:hAnsi="Arial" w:cs="Arial"/>
          <w:sz w:val="20"/>
          <w:szCs w:val="20"/>
          <w:lang w:eastAsia="ru-RU"/>
        </w:rPr>
        <w:t>3.4.  Расчеты с «Исполнителем» осуществляются в безналичном порядке путем перечисления соответствующих сумм на его расчетный счет.</w:t>
      </w:r>
    </w:p>
    <w:p w:rsidR="002B78A6" w:rsidRPr="00B8296D" w:rsidRDefault="002B78A6" w:rsidP="002B78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8296D" w:rsidRDefault="002B78A6" w:rsidP="002B78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5326EF" w:rsidRDefault="002B78A6" w:rsidP="005326EF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П</w:t>
      </w:r>
      <w:r w:rsidRPr="00B8296D">
        <w:rPr>
          <w:rFonts w:ascii="Arial" w:eastAsia="Times New Roman" w:hAnsi="Arial" w:cs="Arial"/>
          <w:b/>
          <w:caps/>
          <w:sz w:val="20"/>
          <w:szCs w:val="20"/>
          <w:lang w:eastAsia="ru-RU"/>
        </w:rPr>
        <w:t>орядок сдачи и приемки работ</w:t>
      </w:r>
    </w:p>
    <w:p w:rsidR="00CC3C94" w:rsidRPr="00B8296D" w:rsidRDefault="00CC3C94" w:rsidP="00665FDE">
      <w:pPr>
        <w:pStyle w:val="Style12"/>
        <w:widowControl/>
        <w:tabs>
          <w:tab w:val="left" w:pos="571"/>
        </w:tabs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 xml:space="preserve"> </w:t>
      </w:r>
      <w:r w:rsidR="00665FDE">
        <w:rPr>
          <w:rFonts w:ascii="Arial" w:hAnsi="Arial" w:cs="Arial"/>
          <w:sz w:val="20"/>
          <w:szCs w:val="20"/>
        </w:rPr>
        <w:t>4.1</w:t>
      </w:r>
      <w:proofErr w:type="gramStart"/>
      <w:r w:rsidR="00665FDE">
        <w:rPr>
          <w:rFonts w:ascii="Arial" w:hAnsi="Arial" w:cs="Arial"/>
          <w:sz w:val="20"/>
          <w:szCs w:val="20"/>
        </w:rPr>
        <w:t xml:space="preserve"> </w:t>
      </w:r>
      <w:r w:rsidRPr="00B8296D">
        <w:rPr>
          <w:rFonts w:ascii="Arial" w:hAnsi="Arial" w:cs="Arial"/>
          <w:sz w:val="20"/>
          <w:szCs w:val="20"/>
        </w:rPr>
        <w:t>В</w:t>
      </w:r>
      <w:proofErr w:type="gramEnd"/>
      <w:r w:rsidRPr="00B8296D">
        <w:rPr>
          <w:rFonts w:ascii="Arial" w:hAnsi="Arial" w:cs="Arial"/>
          <w:sz w:val="20"/>
          <w:szCs w:val="20"/>
        </w:rPr>
        <w:t xml:space="preserve"> течение пяти 5 (пяти) календарных дней по завершению работ  «Исполнитель» предоставляет «Заказчику» 2 (два) экземпляра подписанного Исполнителем со своей стороны Акта выполненных работ и счет.</w:t>
      </w:r>
    </w:p>
    <w:p w:rsidR="00CC3C94" w:rsidRPr="00B8296D" w:rsidRDefault="00CC3C94" w:rsidP="00665FD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 xml:space="preserve"> «Заказчик» обязан в течение 5 (пяти) рабочих дней с момента получения от «Исполнителя» документов, указанных в п. 4.1 настоящего Договора, направить «Исполнителю» 1 (один) экземпляр подписанного Акта выполненных работ или мотивированный отказ в приемке работ с указанием недостатков и сроков их устранения «Исполнителем».</w:t>
      </w:r>
    </w:p>
    <w:p w:rsidR="00CC3C94" w:rsidRPr="00B8296D" w:rsidRDefault="00CC3C94" w:rsidP="00665FD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>«Заказчик», обнаруживший недостатки в работе при ее приемке, вправе ссылаться на них только в случаях, если в акте выполненных работ были оговорены эти недостатки, либо возможность последующего предъявления требования об их устранении.</w:t>
      </w:r>
    </w:p>
    <w:p w:rsidR="00CC3C94" w:rsidRPr="00B8296D" w:rsidRDefault="00CC3C94" w:rsidP="00665FD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CC3C94" w:rsidRPr="00B8296D" w:rsidRDefault="00CC3C94" w:rsidP="00665FDE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 xml:space="preserve"> В случае отсутствия в указанный в пункте 4.2 настоящего договора срок замечаний от Заказчика, работа считается принятой, и Исполнитель имеет право оформить односторонний Акт выполненных работ, имеющий силу двухстороннего, с подписью в Акте «Замечания от Заказчика не поступали».</w:t>
      </w:r>
    </w:p>
    <w:p w:rsidR="00CC3C94" w:rsidRPr="00B8296D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8296D">
        <w:rPr>
          <w:rFonts w:ascii="Arial" w:hAnsi="Arial" w:cs="Arial"/>
          <w:sz w:val="20"/>
          <w:szCs w:val="20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1B25C5" w:rsidRPr="00B8296D" w:rsidRDefault="001B25C5" w:rsidP="005326EF">
      <w:pPr>
        <w:pStyle w:val="Style12"/>
        <w:widowControl/>
        <w:tabs>
          <w:tab w:val="left" w:pos="5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B25C5" w:rsidRPr="00B8296D" w:rsidRDefault="001B25C5" w:rsidP="003209C0">
      <w:pPr>
        <w:pStyle w:val="Style12"/>
        <w:widowControl/>
        <w:tabs>
          <w:tab w:val="left" w:pos="571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CC3C94" w:rsidRPr="005326EF" w:rsidRDefault="00CC3C94" w:rsidP="005326EF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ОТВЕТСТВЕННОСТЬ СТОРОН</w:t>
      </w:r>
    </w:p>
    <w:p w:rsidR="00CC3C94" w:rsidRPr="00B8296D" w:rsidRDefault="00CC3C94" w:rsidP="003209C0">
      <w:pPr>
        <w:tabs>
          <w:tab w:val="left" w:pos="360"/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5.1.  За невыполнение или ненадлежащие выполнение обязательств по на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softHyphen/>
        <w:t>стоящему Договору «Исполнитель» и «Заказчик» несут имущественную ответст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B8296D" w:rsidRDefault="00CC3C94" w:rsidP="00665FDE">
      <w:pPr>
        <w:pStyle w:val="a8"/>
        <w:numPr>
          <w:ilvl w:val="1"/>
          <w:numId w:val="3"/>
        </w:numPr>
        <w:tabs>
          <w:tab w:val="left" w:pos="0"/>
          <w:tab w:val="left" w:pos="54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Споры, возникающие при исполнении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Pr="00B8296D" w:rsidRDefault="00CC3C94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B25C5" w:rsidRPr="00B8296D" w:rsidRDefault="001B25C5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3209C0" w:rsidRPr="005326EF" w:rsidRDefault="00CC3C94" w:rsidP="005326EF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СРОКИ ВЫПОЛНЕНИЯ РАБОТ</w:t>
      </w:r>
    </w:p>
    <w:p w:rsidR="00CC3C94" w:rsidRPr="00B8296D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6.1.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Работы, предусмотренные настоящим Договором, осуществляются «Исполнителем» в следующие сроки: </w:t>
      </w:r>
    </w:p>
    <w:p w:rsidR="00CC3C94" w:rsidRPr="00B8296D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           -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начало работ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: с момента </w:t>
      </w:r>
      <w:r w:rsidR="00232ACE">
        <w:rPr>
          <w:rFonts w:ascii="Arial" w:eastAsia="Times New Roman" w:hAnsi="Arial" w:cs="Arial"/>
          <w:sz w:val="20"/>
          <w:szCs w:val="20"/>
          <w:lang w:eastAsia="ru-RU"/>
        </w:rPr>
        <w:t>подписания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настояще</w:t>
      </w:r>
      <w:r w:rsidR="00232A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Договор</w:t>
      </w:r>
      <w:r w:rsidR="00232A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CC3C94" w:rsidRPr="00B8296D" w:rsidRDefault="00CC3C94" w:rsidP="003209C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окончание работ: </w:t>
      </w:r>
      <w:r w:rsidR="00232ACE">
        <w:rPr>
          <w:rFonts w:ascii="Arial" w:eastAsia="Times New Roman" w:hAnsi="Arial" w:cs="Arial"/>
          <w:b/>
          <w:sz w:val="20"/>
          <w:szCs w:val="20"/>
          <w:lang w:eastAsia="ru-RU"/>
        </w:rPr>
        <w:t>в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411F82">
        <w:rPr>
          <w:rFonts w:ascii="Arial" w:eastAsia="Times New Roman" w:hAnsi="Arial" w:cs="Arial"/>
          <w:b/>
          <w:sz w:val="20"/>
          <w:szCs w:val="20"/>
          <w:lang w:eastAsia="ru-RU"/>
        </w:rPr>
        <w:t>те</w:t>
      </w:r>
      <w:bookmarkStart w:id="0" w:name="_GoBack"/>
      <w:bookmarkEnd w:id="0"/>
      <w:r w:rsidR="00411F82">
        <w:rPr>
          <w:rFonts w:ascii="Arial" w:eastAsia="Times New Roman" w:hAnsi="Arial" w:cs="Arial"/>
          <w:b/>
          <w:sz w:val="20"/>
          <w:szCs w:val="20"/>
          <w:lang w:eastAsia="ru-RU"/>
        </w:rPr>
        <w:t>чени</w:t>
      </w:r>
      <w:proofErr w:type="gramStart"/>
      <w:r w:rsidR="00411F82">
        <w:rPr>
          <w:rFonts w:ascii="Arial" w:eastAsia="Times New Roman" w:hAnsi="Arial" w:cs="Arial"/>
          <w:b/>
          <w:sz w:val="20"/>
          <w:szCs w:val="20"/>
          <w:lang w:eastAsia="ru-RU"/>
        </w:rPr>
        <w:t>и</w:t>
      </w:r>
      <w:proofErr w:type="gramEnd"/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58660E">
        <w:rPr>
          <w:rFonts w:ascii="Arial" w:eastAsia="Times New Roman" w:hAnsi="Arial" w:cs="Arial"/>
          <w:b/>
          <w:sz w:val="20"/>
          <w:szCs w:val="20"/>
          <w:lang w:eastAsia="ru-RU"/>
        </w:rPr>
        <w:t>45 рабочих дней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 момента </w:t>
      </w:r>
      <w:r w:rsidR="00232ACE">
        <w:rPr>
          <w:rFonts w:ascii="Arial" w:eastAsia="Times New Roman" w:hAnsi="Arial" w:cs="Arial"/>
          <w:b/>
          <w:sz w:val="20"/>
          <w:szCs w:val="20"/>
          <w:lang w:eastAsia="ru-RU"/>
        </w:rPr>
        <w:t>подписания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настояще</w:t>
      </w:r>
      <w:r w:rsidR="00232A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Договор</w:t>
      </w:r>
      <w:r w:rsidR="00232A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5326EF" w:rsidRPr="00B8296D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6.</w:t>
      </w:r>
      <w:r w:rsidR="00665FDE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. «Исполнитель» имеет право досрочно сдать работы по согласованию с «Заказчиком».</w:t>
      </w:r>
    </w:p>
    <w:p w:rsidR="00CC3C94" w:rsidRPr="00B8296D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6.</w:t>
      </w:r>
      <w:r w:rsidR="00665FDE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. В случае</w:t>
      </w:r>
      <w:proofErr w:type="gramStart"/>
      <w:r w:rsidRPr="00B8296D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если по истечении 1 (одного) месяца с момента поступления договора на подпись, подписанный экземпляр договора не возвращен в адрес «Исполнителя», договор считается не заключенным.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6.</w:t>
      </w:r>
      <w:r w:rsidR="00665FDE">
        <w:rPr>
          <w:rFonts w:ascii="Arial" w:eastAsia="Times New Roman" w:hAnsi="Arial" w:cs="Arial"/>
          <w:sz w:val="20"/>
          <w:szCs w:val="20"/>
          <w:lang w:eastAsia="ru-RU"/>
        </w:rPr>
        <w:t>4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. В случае</w:t>
      </w:r>
      <w:proofErr w:type="gramStart"/>
      <w:r w:rsidRPr="00B8296D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если по истечении 2 (двух) месяцев с момента подписания договора «Заказчиком» не </w:t>
      </w: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оплачена денежная сумма, указанная в п. 3.2 настоящего Договора, Договор считается расторгнутым.</w:t>
      </w:r>
    </w:p>
    <w:p w:rsidR="00665FDE" w:rsidRDefault="00665FD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65FDE" w:rsidRPr="00B8296D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665FDE" w:rsidRPr="005326EF" w:rsidRDefault="00665FDE" w:rsidP="00665FDE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ПРОЧИЕ УСЛОВИЯ</w:t>
      </w:r>
    </w:p>
    <w:p w:rsidR="00665FDE" w:rsidRPr="00B8296D" w:rsidRDefault="00665FDE" w:rsidP="00665F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7.1.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приобретает право на созданную продукцию после ее полной оплаты.</w:t>
      </w:r>
    </w:p>
    <w:p w:rsidR="00665FDE" w:rsidRPr="00B8296D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7.2.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65FDE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7.3.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665FDE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65FDE" w:rsidRDefault="00665FDE" w:rsidP="00665FD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Исполнитель_________________________   Заказчик _____________________________</w:t>
      </w:r>
    </w:p>
    <w:p w:rsidR="00665FDE" w:rsidRPr="00B8296D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65FDE" w:rsidRDefault="00665FDE" w:rsidP="00665FD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7.4. Настоящий Договор составлен в </w:t>
      </w:r>
      <w:r w:rsidRPr="00B8296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двух экземплярах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, имеющих одинаковую юридическую силу, по одному экземпляру для каждой из сторон.</w:t>
      </w:r>
    </w:p>
    <w:p w:rsidR="00665FDE" w:rsidRDefault="00665FD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5326EF" w:rsidRPr="00B8296D" w:rsidRDefault="005326EF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CC3C94" w:rsidRPr="005326EF" w:rsidRDefault="00CC3C94" w:rsidP="005326EF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ПРОЧИЕ УСЛОВИЯ</w:t>
      </w:r>
    </w:p>
    <w:p w:rsidR="00CC3C94" w:rsidRPr="00B8296D" w:rsidRDefault="00665FDE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8.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1.</w:t>
      </w:r>
      <w:r w:rsidR="00CC3C94"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Заказчик» приобретает право на созданную продукцию после ее полной оплаты.</w:t>
      </w:r>
    </w:p>
    <w:p w:rsidR="00CC3C94" w:rsidRPr="00B8296D" w:rsidRDefault="00665FD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C3C94" w:rsidRPr="00B8296D" w:rsidRDefault="00665FD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C3C94" w:rsidRDefault="00665FD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.4. Настоящий Договор составлен в </w:t>
      </w:r>
      <w:r w:rsidR="00CC3C94" w:rsidRPr="00B8296D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двух экземплярах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, имеющих одинаковую юридическую силу, по одному экземпляру для каждой из сторон.</w:t>
      </w:r>
    </w:p>
    <w:p w:rsidR="005326EF" w:rsidRPr="00B8296D" w:rsidRDefault="005326EF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B25C5" w:rsidRPr="00B8296D" w:rsidRDefault="001B25C5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5326EF" w:rsidRDefault="00CC3C94" w:rsidP="005326EF">
      <w:pPr>
        <w:pStyle w:val="a8"/>
        <w:numPr>
          <w:ilvl w:val="0"/>
          <w:numId w:val="3"/>
        </w:num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СРОК ДЕЙСТВИЯ ДОГОВОРА</w:t>
      </w:r>
    </w:p>
    <w:p w:rsidR="00CC3C94" w:rsidRPr="00B8296D" w:rsidRDefault="00665FDE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="00CC3C94" w:rsidRPr="00B8296D">
        <w:rPr>
          <w:rFonts w:ascii="Arial" w:eastAsia="Times New Roman" w:hAnsi="Arial" w:cs="Arial"/>
          <w:sz w:val="20"/>
          <w:szCs w:val="20"/>
          <w:lang w:eastAsia="ru-RU"/>
        </w:rPr>
        <w:t>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CC3C94" w:rsidRPr="00B8296D" w:rsidRDefault="00CC3C94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8296D" w:rsidRDefault="00CC3C94" w:rsidP="00CC3C94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АДРЕСА, РЕКВИЗИТЫ И ПОДПИСИ СТОРОН</w:t>
      </w:r>
    </w:p>
    <w:p w:rsidR="00CC3C94" w:rsidRPr="00B8296D" w:rsidRDefault="00CC3C94" w:rsidP="00CC3C94">
      <w:pPr>
        <w:pStyle w:val="a8"/>
        <w:widowControl w:val="0"/>
        <w:spacing w:after="0" w:line="240" w:lineRule="auto"/>
        <w:ind w:left="36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C3C94" w:rsidRPr="00B8296D" w:rsidRDefault="00CC3C94" w:rsidP="00CC3C94">
      <w:pPr>
        <w:widowControl w:val="0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«ИСПОЛНИТЕЛЬ»: </w:t>
      </w:r>
    </w:p>
    <w:p w:rsidR="004C70B5" w:rsidRPr="00B8296D" w:rsidRDefault="004C70B5" w:rsidP="004C70B5">
      <w:pPr>
        <w:widowControl w:val="0"/>
        <w:spacing w:after="0" w:line="240" w:lineRule="auto"/>
        <w:ind w:left="928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4C70B5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Юридический адрес: </w:t>
      </w:r>
    </w:p>
    <w:p w:rsidR="00CC3C94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>Почтовый адрес: Тел./факс: 8 (4752) 72-28-47/ 71-96-57</w:t>
      </w:r>
    </w:p>
    <w:p w:rsidR="00CC3C94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val="en-US" w:eastAsia="ru-RU"/>
        </w:rPr>
        <w:t>E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>-</w:t>
      </w:r>
      <w:r w:rsidRPr="00B8296D">
        <w:rPr>
          <w:rFonts w:ascii="Arial" w:eastAsia="Times New Roman" w:hAnsi="Arial" w:cs="Arial"/>
          <w:sz w:val="20"/>
          <w:szCs w:val="20"/>
          <w:lang w:val="en-US" w:eastAsia="ru-RU"/>
        </w:rPr>
        <w:t>mail</w:t>
      </w: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</w:p>
    <w:p w:rsidR="00CC3C94" w:rsidRPr="00B8296D" w:rsidRDefault="004C70B5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ИНН/ КПП </w:t>
      </w:r>
    </w:p>
    <w:p w:rsidR="00CC3C94" w:rsidRPr="00B8296D" w:rsidRDefault="004C70B5" w:rsidP="00CC3C9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ОГРН </w:t>
      </w:r>
    </w:p>
    <w:p w:rsidR="00CC3C94" w:rsidRPr="00B8296D" w:rsidRDefault="00CC3C94" w:rsidP="00CC3C9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Банковские реквизиты:</w:t>
      </w:r>
    </w:p>
    <w:p w:rsidR="00CC3C94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B8296D">
        <w:rPr>
          <w:rFonts w:ascii="Arial" w:eastAsia="Times New Roman" w:hAnsi="Arial" w:cs="Arial"/>
          <w:sz w:val="20"/>
          <w:szCs w:val="20"/>
          <w:lang w:eastAsia="ru-RU"/>
        </w:rPr>
        <w:t>Р</w:t>
      </w:r>
      <w:proofErr w:type="gramEnd"/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/с </w:t>
      </w:r>
    </w:p>
    <w:p w:rsidR="004C70B5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К/с </w:t>
      </w:r>
    </w:p>
    <w:p w:rsidR="00CC3C94" w:rsidRPr="00B8296D" w:rsidRDefault="00CC3C94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БИК </w:t>
      </w:r>
    </w:p>
    <w:p w:rsidR="003209C0" w:rsidRPr="00B8296D" w:rsidRDefault="003209C0" w:rsidP="00CC3C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8296D" w:rsidRDefault="00CC3C94" w:rsidP="00CC3C9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4C70B5" w:rsidRPr="00B8296D" w:rsidRDefault="004C70B5" w:rsidP="00CC3C9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B8296D" w:rsidRDefault="00CC3C94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8296D">
        <w:rPr>
          <w:rFonts w:ascii="Arial" w:eastAsia="Times New Roman" w:hAnsi="Arial" w:cs="Arial"/>
          <w:b/>
          <w:sz w:val="20"/>
          <w:szCs w:val="20"/>
          <w:lang w:eastAsia="ru-RU"/>
        </w:rPr>
        <w:t>«ЗАКАЗЧИК»:</w:t>
      </w:r>
    </w:p>
    <w:p w:rsidR="00CC3C94" w:rsidRPr="005326EF" w:rsidRDefault="00CC3C94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5326EF" w:rsidRPr="005326EF" w:rsidRDefault="005326EF" w:rsidP="005326EF">
      <w:pPr>
        <w:widowControl w:val="0"/>
        <w:spacing w:after="0" w:line="240" w:lineRule="auto"/>
        <w:ind w:right="72"/>
        <w:rPr>
          <w:rFonts w:ascii="Arial" w:eastAsia="Times New Roman" w:hAnsi="Arial" w:cs="Arial"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 «Тамбовские коммунальные системы»</w:t>
      </w:r>
    </w:p>
    <w:p w:rsidR="005326EF" w:rsidRPr="005326EF" w:rsidRDefault="005326EF" w:rsidP="005326EF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Место нахождения: 443001, г. Самара, ул. Молодогвардейская, д. 204, комната 7</w:t>
      </w:r>
    </w:p>
    <w:p w:rsidR="005326EF" w:rsidRPr="005326EF" w:rsidRDefault="005326EF" w:rsidP="005326EF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ОГРН: </w:t>
      </w:r>
      <w:r w:rsidRPr="005326EF">
        <w:rPr>
          <w:rFonts w:ascii="Arial" w:eastAsia="Times New Roman" w:hAnsi="Arial" w:cs="Arial"/>
          <w:sz w:val="20"/>
          <w:szCs w:val="20"/>
          <w:lang w:eastAsia="ru-RU"/>
        </w:rPr>
        <w:t>1036888185916</w:t>
      </w:r>
    </w:p>
    <w:p w:rsidR="005326EF" w:rsidRPr="005326EF" w:rsidRDefault="005326EF" w:rsidP="005326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ИНН: </w:t>
      </w:r>
      <w:r w:rsidRPr="005326EF">
        <w:rPr>
          <w:rFonts w:ascii="Arial" w:eastAsia="Times New Roman" w:hAnsi="Arial" w:cs="Arial"/>
          <w:sz w:val="20"/>
          <w:szCs w:val="20"/>
          <w:lang w:eastAsia="ru-RU"/>
        </w:rPr>
        <w:t>6832041909</w:t>
      </w:r>
    </w:p>
    <w:p w:rsidR="005326EF" w:rsidRPr="005326EF" w:rsidRDefault="005326EF" w:rsidP="005326EF">
      <w:pPr>
        <w:widowControl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26EF">
        <w:rPr>
          <w:rFonts w:ascii="Arial" w:eastAsia="Cambria" w:hAnsi="Arial" w:cs="Arial"/>
          <w:color w:val="000000"/>
          <w:sz w:val="20"/>
          <w:szCs w:val="20"/>
          <w:lang w:eastAsia="ru-RU"/>
        </w:rPr>
        <w:t>Филиал АО «Тамбовские коммунальные системы» в городе Тамбове</w:t>
      </w:r>
    </w:p>
    <w:p w:rsidR="005326EF" w:rsidRPr="005326EF" w:rsidRDefault="005326EF" w:rsidP="005326EF">
      <w:pPr>
        <w:widowControl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smartTag w:uri="urn:schemas-microsoft-com:office:smarttags" w:element="metricconverter">
        <w:smartTagPr>
          <w:attr w:name="ProductID" w:val="392000, г"/>
        </w:smartTagPr>
        <w:r w:rsidRPr="005326EF">
          <w:rPr>
            <w:rFonts w:ascii="Arial" w:eastAsia="Times New Roman" w:hAnsi="Arial" w:cs="Arial"/>
            <w:bCs/>
            <w:sz w:val="20"/>
            <w:szCs w:val="20"/>
            <w:lang w:eastAsia="ru-RU"/>
          </w:rPr>
          <w:t>392000, г</w:t>
        </w:r>
      </w:smartTag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. Тамбов, ул. </w:t>
      </w:r>
      <w:proofErr w:type="spellStart"/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Тулиновская</w:t>
      </w:r>
      <w:proofErr w:type="spellEnd"/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, 5</w:t>
      </w:r>
    </w:p>
    <w:p w:rsidR="005326EF" w:rsidRPr="005326EF" w:rsidRDefault="005326EF" w:rsidP="005326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КПП 683202001 </w:t>
      </w:r>
    </w:p>
    <w:p w:rsidR="005326EF" w:rsidRPr="005326EF" w:rsidRDefault="005326EF" w:rsidP="005326E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Тел.: 8 (</w:t>
      </w:r>
      <w:r w:rsidRPr="005326EF">
        <w:rPr>
          <w:rFonts w:ascii="Arial" w:eastAsia="Times New Roman" w:hAnsi="Arial" w:cs="Arial"/>
          <w:sz w:val="20"/>
          <w:szCs w:val="20"/>
          <w:lang w:eastAsia="ru-RU"/>
        </w:rPr>
        <w:t>4752) 700700</w:t>
      </w:r>
    </w:p>
    <w:p w:rsidR="005326EF" w:rsidRPr="005326EF" w:rsidRDefault="005326EF" w:rsidP="005326EF">
      <w:pPr>
        <w:widowControl w:val="0"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Факс: 8 (4752) 713406</w:t>
      </w:r>
    </w:p>
    <w:p w:rsidR="005326EF" w:rsidRPr="005326EF" w:rsidRDefault="005326EF" w:rsidP="005326EF">
      <w:pPr>
        <w:spacing w:after="0" w:line="240" w:lineRule="auto"/>
        <w:ind w:left="37" w:right="-108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Электронная почта:</w:t>
      </w:r>
      <w:r w:rsidRPr="005326E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info@tamcomsys.ru</w:t>
      </w:r>
      <w:r w:rsidRPr="005326EF" w:rsidDel="00B26F4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</w:p>
    <w:p w:rsidR="005326EF" w:rsidRDefault="005326EF" w:rsidP="005326EF">
      <w:pPr>
        <w:spacing w:after="0" w:line="240" w:lineRule="auto"/>
        <w:ind w:left="37" w:right="-108"/>
        <w:rPr>
          <w:rFonts w:ascii="Arial" w:eastAsia="Times New Roman" w:hAnsi="Arial" w:cs="Arial"/>
          <w:sz w:val="20"/>
          <w:szCs w:val="20"/>
          <w:lang w:eastAsia="ru-RU"/>
        </w:rPr>
      </w:pPr>
      <w:r w:rsidRPr="005326EF">
        <w:rPr>
          <w:rFonts w:ascii="Arial" w:eastAsia="Times New Roman" w:hAnsi="Arial" w:cs="Arial"/>
          <w:bCs/>
          <w:sz w:val="20"/>
          <w:szCs w:val="20"/>
          <w:lang w:eastAsia="ru-RU"/>
        </w:rPr>
        <w:t>Банковские реквизиты:</w:t>
      </w:r>
      <w:r w:rsidRPr="005326E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5326EF" w:rsidRPr="00AF6E05" w:rsidRDefault="005326EF" w:rsidP="005326EF">
      <w:pPr>
        <w:pStyle w:val="30"/>
      </w:pPr>
      <w:r w:rsidRPr="00AF6E05">
        <w:t>Расчетный счет № 407028102</w:t>
      </w:r>
      <w:r>
        <w:t xml:space="preserve">00490010790 в Филиале Банка ГПБ </w:t>
      </w:r>
      <w:r w:rsidRPr="00AF6E05">
        <w:t>(АО) «Центрально-черноземный» г. Воронеж</w:t>
      </w:r>
    </w:p>
    <w:p w:rsidR="005326EF" w:rsidRPr="00AF6E05" w:rsidRDefault="005326EF" w:rsidP="005326EF">
      <w:pPr>
        <w:pStyle w:val="30"/>
      </w:pPr>
      <w:proofErr w:type="spellStart"/>
      <w:r w:rsidRPr="00AF6E05">
        <w:t>Кор</w:t>
      </w:r>
      <w:proofErr w:type="gramStart"/>
      <w:r w:rsidRPr="00AF6E05">
        <w:t>.с</w:t>
      </w:r>
      <w:proofErr w:type="gramEnd"/>
      <w:r w:rsidRPr="00AF6E05">
        <w:t>чет</w:t>
      </w:r>
      <w:proofErr w:type="spellEnd"/>
      <w:r w:rsidRPr="00AF6E05">
        <w:t xml:space="preserve"> № 30101810220070000800</w:t>
      </w:r>
    </w:p>
    <w:p w:rsidR="005326EF" w:rsidRPr="005326EF" w:rsidRDefault="005326EF" w:rsidP="005326EF">
      <w:pPr>
        <w:spacing w:after="0" w:line="240" w:lineRule="auto"/>
        <w:ind w:left="37" w:right="-108"/>
        <w:rPr>
          <w:rFonts w:ascii="Arial" w:eastAsia="Times New Roman" w:hAnsi="Arial" w:cs="Arial"/>
          <w:sz w:val="20"/>
          <w:szCs w:val="20"/>
          <w:lang w:eastAsia="ru-RU"/>
        </w:rPr>
      </w:pPr>
      <w:r w:rsidRPr="00AF6E05">
        <w:t>БИК 042007800</w:t>
      </w:r>
    </w:p>
    <w:p w:rsidR="003209C0" w:rsidRPr="00B8296D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ru-RU"/>
        </w:rPr>
      </w:pPr>
    </w:p>
    <w:p w:rsidR="003209C0" w:rsidRPr="00B8296D" w:rsidRDefault="005326EF" w:rsidP="003209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>Директор филиала</w:t>
      </w:r>
    </w:p>
    <w:p w:rsidR="003209C0" w:rsidRPr="00B8296D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>АО «Т</w:t>
      </w:r>
      <w:r w:rsidR="00154D95"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>амбовские коммунальные системы</w:t>
      </w:r>
      <w:r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>»       _________________/</w:t>
      </w:r>
      <w:proofErr w:type="spellStart"/>
      <w:r w:rsidR="005326EF">
        <w:rPr>
          <w:rFonts w:ascii="Arial" w:eastAsia="Times New Roman" w:hAnsi="Arial" w:cs="Arial"/>
          <w:bCs/>
          <w:sz w:val="20"/>
          <w:szCs w:val="20"/>
          <w:lang w:eastAsia="ru-RU"/>
        </w:rPr>
        <w:t>Г.И.Иващенко</w:t>
      </w:r>
      <w:proofErr w:type="spellEnd"/>
      <w:r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>/</w:t>
      </w:r>
    </w:p>
    <w:p w:rsidR="003209C0" w:rsidRPr="00B8296D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B8296D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                                      </w:t>
      </w:r>
      <w:r w:rsidR="00154D95"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</w:t>
      </w:r>
      <w:r w:rsidRPr="00B8296D">
        <w:rPr>
          <w:rFonts w:ascii="Arial" w:eastAsia="Times New Roman" w:hAnsi="Arial" w:cs="Arial"/>
          <w:bCs/>
          <w:sz w:val="20"/>
          <w:szCs w:val="20"/>
          <w:lang w:eastAsia="ru-RU"/>
        </w:rPr>
        <w:t>М.П.</w:t>
      </w:r>
    </w:p>
    <w:p w:rsidR="00CC3C94" w:rsidRPr="00B8296D" w:rsidRDefault="00CC3C94" w:rsidP="00CC3C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B8296D" w:rsidRDefault="00CC3C94" w:rsidP="00CC3C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B8296D" w:rsidRDefault="00CC3C94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B8296D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B8296D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B8296D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2A4B40" w:rsidRPr="00B8296D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411F82">
      <w:rPr>
        <w:noProof/>
      </w:rPr>
      <w:t>1</w:t>
    </w:r>
    <w:r w:rsidR="0000579A">
      <w:fldChar w:fldCharType="end"/>
    </w:r>
    <w:r>
      <w:t xml:space="preserve"> из </w:t>
    </w:r>
    <w:fldSimple w:instr=" NUMPAGES ">
      <w:r w:rsidR="00411F82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CB90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A132B"/>
    <w:rsid w:val="0000579A"/>
    <w:rsid w:val="00097A24"/>
    <w:rsid w:val="001253E9"/>
    <w:rsid w:val="001468FD"/>
    <w:rsid w:val="001536C0"/>
    <w:rsid w:val="00154D95"/>
    <w:rsid w:val="001711FF"/>
    <w:rsid w:val="001726CA"/>
    <w:rsid w:val="00197990"/>
    <w:rsid w:val="001B010B"/>
    <w:rsid w:val="001B25C5"/>
    <w:rsid w:val="001D016C"/>
    <w:rsid w:val="002267F7"/>
    <w:rsid w:val="00232ACE"/>
    <w:rsid w:val="0024536D"/>
    <w:rsid w:val="00275CBC"/>
    <w:rsid w:val="00285228"/>
    <w:rsid w:val="002A4B40"/>
    <w:rsid w:val="002B78A6"/>
    <w:rsid w:val="002C1275"/>
    <w:rsid w:val="002D032D"/>
    <w:rsid w:val="002D07BA"/>
    <w:rsid w:val="00301B25"/>
    <w:rsid w:val="003209C0"/>
    <w:rsid w:val="00344AF2"/>
    <w:rsid w:val="003622F4"/>
    <w:rsid w:val="003B26A4"/>
    <w:rsid w:val="003D1A25"/>
    <w:rsid w:val="00411F82"/>
    <w:rsid w:val="004202FD"/>
    <w:rsid w:val="00471F35"/>
    <w:rsid w:val="004A096B"/>
    <w:rsid w:val="004C70B5"/>
    <w:rsid w:val="004E548D"/>
    <w:rsid w:val="0051374A"/>
    <w:rsid w:val="005138E5"/>
    <w:rsid w:val="005326EF"/>
    <w:rsid w:val="0058660E"/>
    <w:rsid w:val="005922BE"/>
    <w:rsid w:val="00665FDE"/>
    <w:rsid w:val="006700D5"/>
    <w:rsid w:val="006753B9"/>
    <w:rsid w:val="006B7D9D"/>
    <w:rsid w:val="007262E0"/>
    <w:rsid w:val="00746B13"/>
    <w:rsid w:val="0083631F"/>
    <w:rsid w:val="0084193D"/>
    <w:rsid w:val="0084590F"/>
    <w:rsid w:val="009003E0"/>
    <w:rsid w:val="009545CB"/>
    <w:rsid w:val="00960902"/>
    <w:rsid w:val="00A0079E"/>
    <w:rsid w:val="00A405D0"/>
    <w:rsid w:val="00A764BA"/>
    <w:rsid w:val="00A8644D"/>
    <w:rsid w:val="00AA47D7"/>
    <w:rsid w:val="00B05710"/>
    <w:rsid w:val="00B23988"/>
    <w:rsid w:val="00B8296D"/>
    <w:rsid w:val="00BB220E"/>
    <w:rsid w:val="00BD2C6B"/>
    <w:rsid w:val="00C15ED8"/>
    <w:rsid w:val="00C3686B"/>
    <w:rsid w:val="00C71B21"/>
    <w:rsid w:val="00C74793"/>
    <w:rsid w:val="00CC3BD6"/>
    <w:rsid w:val="00CC3C94"/>
    <w:rsid w:val="00CE03DE"/>
    <w:rsid w:val="00CF4260"/>
    <w:rsid w:val="00D1556F"/>
    <w:rsid w:val="00D328AE"/>
    <w:rsid w:val="00D96406"/>
    <w:rsid w:val="00EB0BFA"/>
    <w:rsid w:val="00EE59A2"/>
    <w:rsid w:val="00F50110"/>
    <w:rsid w:val="00FA132B"/>
    <w:rsid w:val="00FA31C4"/>
    <w:rsid w:val="00FA3F11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">
    <w:name w:val="Стиль3 Знак"/>
    <w:basedOn w:val="a0"/>
    <w:link w:val="30"/>
    <w:locked/>
    <w:rsid w:val="005326EF"/>
    <w:rPr>
      <w:rFonts w:ascii="Times New Roman" w:eastAsia="Times New Roman" w:hAnsi="Times New Roman" w:cs="Times New Roman"/>
      <w:szCs w:val="20"/>
    </w:rPr>
  </w:style>
  <w:style w:type="paragraph" w:customStyle="1" w:styleId="30">
    <w:name w:val="Стиль3"/>
    <w:basedOn w:val="a"/>
    <w:link w:val="3"/>
    <w:qFormat/>
    <w:rsid w:val="005326EF"/>
    <w:pPr>
      <w:widowControl w:val="0"/>
      <w:tabs>
        <w:tab w:val="center" w:pos="810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8EA1-5A73-4DEC-A99E-33B73B8A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Дубровский Евгений Александрович</cp:lastModifiedBy>
  <cp:revision>35</cp:revision>
  <cp:lastPrinted>2018-11-29T07:42:00Z</cp:lastPrinted>
  <dcterms:created xsi:type="dcterms:W3CDTF">2017-07-26T12:22:00Z</dcterms:created>
  <dcterms:modified xsi:type="dcterms:W3CDTF">2020-01-16T07:12:00Z</dcterms:modified>
</cp:coreProperties>
</file>